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30" w:right="728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7"/>
        <w:gridCol w:w="2459"/>
        <w:gridCol w:w="1958"/>
        <w:gridCol w:w="788"/>
        <w:gridCol w:w="1020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</w:tcPr>
          <w:p>
            <w:pPr>
              <w:pStyle w:val="9"/>
              <w:spacing w:before="126"/>
              <w:ind w:left="662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45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</w:tcPr>
          <w:p>
            <w:pPr>
              <w:pStyle w:val="9"/>
              <w:spacing w:before="125"/>
              <w:ind w:left="662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45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</w:tcPr>
          <w:p>
            <w:pPr>
              <w:pStyle w:val="9"/>
              <w:spacing w:before="125"/>
              <w:ind w:left="662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02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</w:tcPr>
          <w:p>
            <w:pPr>
              <w:pStyle w:val="9"/>
              <w:spacing w:before="124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24"/>
              <w:ind w:left="2100" w:right="20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9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01" w:type="dxa"/>
          </w:tcPr>
          <w:p>
            <w:pPr>
              <w:pStyle w:val="9"/>
              <w:spacing w:before="124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55" w:right="76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5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8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8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0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492" w:type="dxa"/>
            <w:gridSpan w:val="4"/>
          </w:tcPr>
          <w:p>
            <w:pPr>
              <w:pStyle w:val="9"/>
              <w:tabs>
                <w:tab w:val="left" w:pos="490"/>
              </w:tabs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5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80" w:bottom="280" w:left="88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28" w:right="728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5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755"/>
        <w:gridCol w:w="1365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6" w:right="368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3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6" w:right="368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39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78" w:right="20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01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7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36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36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59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419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6"/>
              </w:tabs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36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99" w:right="29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5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80" w:bottom="280" w:left="88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730" w:right="72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3325"/>
        <w:gridCol w:w="1399"/>
        <w:gridCol w:w="1655"/>
        <w:gridCol w:w="100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1" w:type="dxa"/>
          </w:tcPr>
          <w:p>
            <w:pPr>
              <w:pStyle w:val="9"/>
              <w:spacing w:before="62"/>
              <w:ind w:right="1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2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8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1" w:type="dxa"/>
          </w:tcPr>
          <w:p>
            <w:pPr>
              <w:pStyle w:val="9"/>
              <w:spacing w:before="63"/>
              <w:ind w:right="1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2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8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1" w:type="dxa"/>
          </w:tcPr>
          <w:p>
            <w:pPr>
              <w:pStyle w:val="9"/>
              <w:spacing w:before="62"/>
              <w:ind w:right="1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110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41" w:type="dxa"/>
          </w:tcPr>
          <w:p>
            <w:pPr>
              <w:pStyle w:val="9"/>
              <w:spacing w:before="63"/>
              <w:ind w:right="18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63"/>
              <w:ind w:left="2748" w:right="273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165" w:right="15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restart"/>
          </w:tcPr>
          <w:p>
            <w:pPr>
              <w:pStyle w:val="9"/>
              <w:spacing w:before="1"/>
              <w:rPr>
                <w:b/>
                <w:sz w:val="2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100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5" w:line="300" w:lineRule="atLeast"/>
              <w:ind w:left="160" w:right="222"/>
              <w:rPr>
                <w:sz w:val="21"/>
              </w:rPr>
            </w:pPr>
            <w:r>
              <w:rPr>
                <w:w w:val="95"/>
                <w:sz w:val="21"/>
              </w:rPr>
              <w:t xml:space="preserve">询问患者的姓名、年龄、病历号、职业、籍贯等基本情况（每项1 </w:t>
            </w:r>
            <w:r>
              <w:rPr>
                <w:sz w:val="21"/>
              </w:rPr>
              <w:t>分）</w:t>
            </w:r>
          </w:p>
        </w:tc>
        <w:tc>
          <w:tcPr>
            <w:tcW w:w="1003" w:type="dxa"/>
          </w:tcPr>
          <w:p>
            <w:pPr>
              <w:pStyle w:val="9"/>
              <w:spacing w:before="17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等，每项1分）</w:t>
            </w:r>
          </w:p>
        </w:tc>
        <w:tc>
          <w:tcPr>
            <w:tcW w:w="1003" w:type="dxa"/>
          </w:tcPr>
          <w:p>
            <w:pPr>
              <w:pStyle w:val="9"/>
              <w:spacing w:before="17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100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241" w:type="dxa"/>
          </w:tcPr>
          <w:p>
            <w:pPr>
              <w:pStyle w:val="9"/>
              <w:spacing w:before="103"/>
              <w:ind w:left="107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8" w:line="300" w:lineRule="atLeast"/>
              <w:ind w:left="160" w:right="118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曾患病及长期用药史、手术外伤史、食物药物过敏史、传染性疾病 </w:t>
            </w:r>
            <w:r>
              <w:rPr>
                <w:sz w:val="21"/>
              </w:rPr>
              <w:t>史、输血史、预防接种史等（每项2分）</w:t>
            </w:r>
          </w:p>
        </w:tc>
        <w:tc>
          <w:tcPr>
            <w:tcW w:w="1003" w:type="dxa"/>
          </w:tcPr>
          <w:p>
            <w:pPr>
              <w:pStyle w:val="9"/>
              <w:spacing w:before="175"/>
              <w:ind w:left="162" w:right="154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</w:tcPr>
          <w:p>
            <w:pPr>
              <w:pStyle w:val="9"/>
              <w:spacing w:before="35"/>
              <w:ind w:left="107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吸烟史、饮酒史、婚育史（女性患者为月经婚育史）等（每项2分）</w:t>
            </w:r>
          </w:p>
        </w:tc>
        <w:tc>
          <w:tcPr>
            <w:tcW w:w="100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41" w:type="dxa"/>
          </w:tcPr>
          <w:p>
            <w:pPr>
              <w:pStyle w:val="9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restart"/>
          </w:tcPr>
          <w:p>
            <w:pPr>
              <w:pStyle w:val="9"/>
              <w:spacing w:before="1"/>
              <w:rPr>
                <w:b/>
                <w:sz w:val="2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9"/>
              <w:ind w:left="107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379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1003" w:type="dxa"/>
          </w:tcPr>
          <w:p>
            <w:pPr>
              <w:pStyle w:val="9"/>
              <w:spacing w:before="6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162" w:right="15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1003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7620" w:type="dxa"/>
            <w:gridSpan w:val="4"/>
          </w:tcPr>
          <w:p>
            <w:pPr>
              <w:pStyle w:val="9"/>
              <w:tabs>
                <w:tab w:val="left" w:pos="426"/>
              </w:tabs>
              <w:spacing w:before="6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3" w:type="dxa"/>
          </w:tcPr>
          <w:p>
            <w:pPr>
              <w:pStyle w:val="9"/>
              <w:spacing w:before="63"/>
              <w:ind w:left="162" w:right="154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5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880" w:bottom="280" w:left="880" w:header="1549" w:footer="0" w:gutter="0"/>
          <w:cols w:space="720" w:num="1"/>
        </w:sectPr>
      </w:pPr>
    </w:p>
    <w:p>
      <w:pPr>
        <w:pStyle w:val="2"/>
        <w:spacing w:before="49"/>
        <w:ind w:left="730" w:right="728"/>
        <w:jc w:val="center"/>
      </w:pPr>
      <w:r>
        <w:t>体格检查评分表（神经内科通用）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423"/>
        <w:gridCol w:w="2057"/>
        <w:gridCol w:w="785"/>
        <w:gridCol w:w="849"/>
        <w:gridCol w:w="372"/>
        <w:gridCol w:w="934"/>
        <w:gridCol w:w="990"/>
        <w:gridCol w:w="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608" w:type="dxa"/>
            <w:gridSpan w:val="2"/>
          </w:tcPr>
          <w:p>
            <w:pPr>
              <w:pStyle w:val="9"/>
              <w:spacing w:before="33"/>
              <w:ind w:left="861" w:right="856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2842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21" w:type="dxa"/>
            <w:gridSpan w:val="2"/>
          </w:tcPr>
          <w:p>
            <w:pPr>
              <w:pStyle w:val="9"/>
              <w:spacing w:before="33"/>
              <w:ind w:left="189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6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608" w:type="dxa"/>
            <w:gridSpan w:val="2"/>
          </w:tcPr>
          <w:p>
            <w:pPr>
              <w:pStyle w:val="9"/>
              <w:spacing w:before="34"/>
              <w:ind w:left="861" w:right="856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2842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21" w:type="dxa"/>
            <w:gridSpan w:val="2"/>
          </w:tcPr>
          <w:p>
            <w:pPr>
              <w:pStyle w:val="9"/>
              <w:spacing w:before="34"/>
              <w:ind w:left="189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68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608" w:type="dxa"/>
            <w:gridSpan w:val="2"/>
          </w:tcPr>
          <w:p>
            <w:pPr>
              <w:pStyle w:val="9"/>
              <w:spacing w:before="34"/>
              <w:ind w:left="861" w:right="856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6743" w:type="dxa"/>
            <w:gridSpan w:val="7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2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1423" w:type="dxa"/>
          </w:tcPr>
          <w:p>
            <w:pPr>
              <w:pStyle w:val="9"/>
              <w:spacing w:before="35"/>
              <w:ind w:left="290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4997" w:type="dxa"/>
            <w:gridSpan w:val="5"/>
          </w:tcPr>
          <w:p>
            <w:pPr>
              <w:pStyle w:val="9"/>
              <w:spacing w:before="35"/>
              <w:ind w:left="2058" w:right="204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159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6" w:type="dxa"/>
          </w:tcPr>
          <w:p>
            <w:pPr>
              <w:pStyle w:val="9"/>
              <w:spacing w:before="35"/>
              <w:ind w:left="16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准备</w:t>
            </w:r>
          </w:p>
        </w:tc>
        <w:tc>
          <w:tcPr>
            <w:tcW w:w="4997" w:type="dxa"/>
            <w:gridSpan w:val="5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暖手，准备各种检查用具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4997" w:type="dxa"/>
            <w:gridSpan w:val="5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生命体征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意识</w:t>
            </w:r>
          </w:p>
        </w:tc>
        <w:tc>
          <w:tcPr>
            <w:tcW w:w="4997" w:type="dxa"/>
            <w:gridSpan w:val="5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分级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颅神经</w:t>
            </w:r>
          </w:p>
        </w:tc>
        <w:tc>
          <w:tcPr>
            <w:tcW w:w="2057" w:type="dxa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视神经：视力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动眼神经、滑车神</w:t>
            </w:r>
          </w:p>
          <w:p>
            <w:pPr>
              <w:pStyle w:val="9"/>
              <w:spacing w:before="3" w:line="253" w:lineRule="exact"/>
              <w:ind w:left="108"/>
              <w:rPr>
                <w:sz w:val="21"/>
              </w:rPr>
            </w:pPr>
            <w:r>
              <w:rPr>
                <w:sz w:val="21"/>
              </w:rPr>
              <w:t>经、展神经：光反射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135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三叉神经：角膜反射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面、听神经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舌咽神经：咽反射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舌下神经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运动系统</w:t>
            </w:r>
          </w:p>
        </w:tc>
        <w:tc>
          <w:tcPr>
            <w:tcW w:w="2057" w:type="dxa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不自主运动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肌力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神经反射</w:t>
            </w:r>
          </w:p>
        </w:tc>
        <w:tc>
          <w:tcPr>
            <w:tcW w:w="2057" w:type="dxa"/>
            <w:vMerge w:val="restart"/>
          </w:tcPr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深反射（任选一）</w:t>
            </w:r>
          </w:p>
        </w:tc>
        <w:tc>
          <w:tcPr>
            <w:tcW w:w="1634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肱二头肌反射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restart"/>
          </w:tcPr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膝腱反射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跟腱反射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浅反射</w:t>
            </w:r>
          </w:p>
        </w:tc>
        <w:tc>
          <w:tcPr>
            <w:tcW w:w="1634" w:type="dxa"/>
            <w:gridSpan w:val="2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腹壁反射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restart"/>
          </w:tcPr>
          <w:p>
            <w:pPr>
              <w:pStyle w:val="9"/>
              <w:spacing w:before="11"/>
              <w:rPr>
                <w:b/>
                <w:sz w:val="29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病理反射（任选一）</w:t>
            </w:r>
          </w:p>
        </w:tc>
        <w:tc>
          <w:tcPr>
            <w:tcW w:w="1634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Hoffmann 征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restart"/>
          </w:tcPr>
          <w:p>
            <w:pPr>
              <w:pStyle w:val="9"/>
              <w:spacing w:before="11"/>
              <w:rPr>
                <w:b/>
                <w:sz w:val="29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Rossolimo 征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Babinski 征</w:t>
            </w:r>
          </w:p>
        </w:tc>
        <w:tc>
          <w:tcPr>
            <w:tcW w:w="1306" w:type="dxa"/>
            <w:gridSpan w:val="2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脑膜刺激征</w:t>
            </w:r>
          </w:p>
        </w:tc>
        <w:tc>
          <w:tcPr>
            <w:tcW w:w="2057" w:type="dxa"/>
          </w:tcPr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Kernig 征</w:t>
            </w:r>
          </w:p>
          <w:p>
            <w:pPr>
              <w:pStyle w:val="9"/>
              <w:spacing w:before="2" w:line="270" w:lineRule="atLeast"/>
              <w:ind w:left="108" w:right="140"/>
              <w:rPr>
                <w:sz w:val="21"/>
              </w:rPr>
            </w:pPr>
            <w:r>
              <w:rPr>
                <w:sz w:val="21"/>
              </w:rPr>
              <w:t>/Brudzinski 征/颈抵抗（任选一）</w:t>
            </w:r>
          </w:p>
        </w:tc>
        <w:tc>
          <w:tcPr>
            <w:tcW w:w="2940" w:type="dxa"/>
            <w:gridSpan w:val="4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手法，结果</w:t>
            </w:r>
          </w:p>
        </w:tc>
        <w:tc>
          <w:tcPr>
            <w:tcW w:w="990" w:type="dxa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restart"/>
          </w:tcPr>
          <w:p>
            <w:pPr>
              <w:pStyle w:val="9"/>
              <w:spacing w:before="11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420" w:type="dxa"/>
            <w:gridSpan w:val="6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420" w:type="dxa"/>
            <w:gridSpan w:val="6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90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6" w:type="dxa"/>
            <w:vMerge w:val="restart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605" w:type="dxa"/>
            <w:gridSpan w:val="7"/>
          </w:tcPr>
          <w:p>
            <w:pPr>
              <w:pStyle w:val="9"/>
              <w:tabs>
                <w:tab w:val="left" w:pos="427"/>
              </w:tabs>
              <w:spacing w:before="32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32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5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8"/>
        <w:ind w:left="5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10" w:h="16840"/>
      <w:pgMar w:top="300" w:right="880" w:bottom="280" w:left="8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1CA4205"/>
    <w:rsid w:val="232D28B6"/>
    <w:rsid w:val="647D5608"/>
    <w:rsid w:val="75717D9A"/>
    <w:rsid w:val="7CDB21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1683</Words>
  <Characters>1743</Characters>
  <TotalTime>0</TotalTime>
  <ScaleCrop>false</ScaleCrop>
  <LinksUpToDate>false</LinksUpToDate>
  <CharactersWithSpaces>1964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俞美英</dc:creator>
  <cp:lastModifiedBy>SHERRY</cp:lastModifiedBy>
  <dcterms:modified xsi:type="dcterms:W3CDTF">2023-09-27T04:00:11Z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00FD3272B81F48D0BB765584F874917A</vt:lpwstr>
  </property>
</Properties>
</file>